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02F1" w14:textId="77777777" w:rsidR="009C4731" w:rsidRDefault="008C7BFE">
      <w:pPr>
        <w:pStyle w:val="HkD2010SubtitleInfobrief"/>
        <w:spacing w:after="0" w:line="240" w:lineRule="auto"/>
        <w:rPr>
          <w:rFonts w:ascii="Arial" w:hAnsi="Arial" w:cs="Arial"/>
        </w:rPr>
      </w:pPr>
      <w:r>
        <w:rPr>
          <w:rFonts w:ascii="Arial" w:hAnsi="Arial" w:cs="Arial"/>
        </w:rPr>
        <w:t>Gemeindebrief-Vorlage: Klimafasten 2023</w:t>
      </w:r>
    </w:p>
    <w:p w14:paraId="207402F4" w14:textId="59AEC7EB" w:rsidR="009C4731" w:rsidRPr="00CA1929" w:rsidRDefault="008C7BFE">
      <w:pPr>
        <w:rPr>
          <w:rFonts w:ascii="Arial" w:eastAsia="Times New Roman" w:hAnsi="Arial" w:cs="Arial"/>
          <w:b/>
          <w:sz w:val="28"/>
          <w:szCs w:val="28"/>
          <w:lang w:eastAsia="en-US"/>
        </w:rPr>
      </w:pPr>
      <w:r>
        <w:rPr>
          <w:rFonts w:ascii="Arial" w:eastAsia="Times New Roman" w:hAnsi="Arial" w:cs="Arial"/>
          <w:sz w:val="22"/>
          <w:lang w:eastAsia="en-US"/>
        </w:rPr>
        <w:t>„</w:t>
      </w:r>
      <w:r>
        <w:rPr>
          <w:rFonts w:ascii="Arial" w:eastAsia="Times New Roman" w:hAnsi="Arial" w:cs="Arial"/>
          <w:b/>
          <w:sz w:val="28"/>
          <w:szCs w:val="28"/>
          <w:lang w:eastAsia="en-US"/>
        </w:rPr>
        <w:t>So viel du brauchst“ – Klimafasten 2023</w:t>
      </w:r>
    </w:p>
    <w:p w14:paraId="207402F5" w14:textId="77777777" w:rsidR="009C4731" w:rsidRDefault="009C4731">
      <w:pPr>
        <w:rPr>
          <w:rFonts w:ascii="Arial" w:eastAsia="Times New Roman" w:hAnsi="Arial" w:cs="Arial"/>
          <w:b/>
          <w:bCs/>
          <w:sz w:val="22"/>
          <w:lang w:eastAsia="en-US"/>
        </w:rPr>
      </w:pPr>
    </w:p>
    <w:p w14:paraId="207402F6" w14:textId="77777777" w:rsidR="009C4731" w:rsidRDefault="008C7BFE">
      <w:pPr>
        <w:rPr>
          <w:rFonts w:ascii="Arial" w:eastAsia="Times New Roman" w:hAnsi="Arial" w:cs="Arial"/>
          <w:b/>
          <w:bCs/>
          <w:sz w:val="22"/>
          <w:lang w:eastAsia="en-US"/>
        </w:rPr>
      </w:pPr>
      <w:r>
        <w:rPr>
          <w:rFonts w:ascii="Arial" w:eastAsia="Times New Roman" w:hAnsi="Arial" w:cs="Arial"/>
          <w:b/>
          <w:bCs/>
          <w:sz w:val="22"/>
          <w:lang w:eastAsia="en-US"/>
        </w:rPr>
        <w:t>Zeit für positive Veränderungen in der Fastenzeit</w:t>
      </w:r>
    </w:p>
    <w:p w14:paraId="207402F7" w14:textId="77777777" w:rsidR="009C4731" w:rsidRDefault="008C7BFE">
      <w:pPr>
        <w:rPr>
          <w:rFonts w:ascii="Arial" w:eastAsia="Times New Roman" w:hAnsi="Arial" w:cs="Arial"/>
          <w:sz w:val="22"/>
          <w:lang w:eastAsia="en-US"/>
        </w:rPr>
      </w:pPr>
      <w:r>
        <w:rPr>
          <w:rFonts w:ascii="Arial" w:eastAsia="Times New Roman" w:hAnsi="Arial" w:cs="Arial"/>
          <w:sz w:val="22"/>
          <w:lang w:eastAsia="en-US"/>
        </w:rPr>
        <w:t>Traditionell ist die Fastenzeit im Alltagsleben gepr</w:t>
      </w:r>
      <w:r>
        <w:rPr>
          <w:rFonts w:ascii="Arial" w:eastAsia="Times New Roman" w:hAnsi="Arial" w:cs="Arial" w:hint="cs"/>
          <w:sz w:val="22"/>
          <w:lang w:eastAsia="en-US"/>
        </w:rPr>
        <w:t>ä</w:t>
      </w:r>
      <w:r>
        <w:rPr>
          <w:rFonts w:ascii="Arial" w:eastAsia="Times New Roman" w:hAnsi="Arial" w:cs="Arial"/>
          <w:sz w:val="22"/>
          <w:lang w:eastAsia="en-US"/>
        </w:rPr>
        <w:t xml:space="preserve">gt durch Verzicht auf </w:t>
      </w:r>
      <w:r>
        <w:rPr>
          <w:rFonts w:ascii="Arial" w:eastAsia="Times New Roman" w:hAnsi="Arial" w:cs="Arial"/>
          <w:sz w:val="22"/>
          <w:lang w:eastAsia="en-US"/>
        </w:rPr>
        <w:t>Fleisch oder Genussmittel. Heute erleben wir Fasten immer h</w:t>
      </w:r>
      <w:r>
        <w:rPr>
          <w:rFonts w:ascii="Arial" w:eastAsia="Times New Roman" w:hAnsi="Arial" w:cs="Arial" w:hint="cs"/>
          <w:sz w:val="22"/>
          <w:lang w:eastAsia="en-US"/>
        </w:rPr>
        <w:t>ä</w:t>
      </w:r>
      <w:r>
        <w:rPr>
          <w:rFonts w:ascii="Arial" w:eastAsia="Times New Roman" w:hAnsi="Arial" w:cs="Arial"/>
          <w:sz w:val="22"/>
          <w:lang w:eastAsia="en-US"/>
        </w:rPr>
        <w:t>ufiger alsZeit f</w:t>
      </w:r>
      <w:r>
        <w:rPr>
          <w:rFonts w:ascii="Arial" w:eastAsia="Times New Roman" w:hAnsi="Arial" w:cs="Arial" w:hint="cs"/>
          <w:sz w:val="22"/>
          <w:lang w:eastAsia="en-US"/>
        </w:rPr>
        <w:t>ü</w:t>
      </w:r>
      <w:r>
        <w:rPr>
          <w:rFonts w:ascii="Arial" w:eastAsia="Times New Roman" w:hAnsi="Arial" w:cs="Arial"/>
          <w:sz w:val="22"/>
          <w:lang w:eastAsia="en-US"/>
        </w:rPr>
        <w:t>r positive Ver</w:t>
      </w:r>
      <w:r>
        <w:rPr>
          <w:rFonts w:ascii="Arial" w:eastAsia="Times New Roman" w:hAnsi="Arial" w:cs="Arial" w:hint="cs"/>
          <w:sz w:val="22"/>
          <w:lang w:eastAsia="en-US"/>
        </w:rPr>
        <w:t>ä</w:t>
      </w:r>
      <w:r>
        <w:rPr>
          <w:rFonts w:ascii="Arial" w:eastAsia="Times New Roman" w:hAnsi="Arial" w:cs="Arial"/>
          <w:sz w:val="22"/>
          <w:lang w:eastAsia="en-US"/>
        </w:rPr>
        <w:t xml:space="preserve">nderungen und neue Erfahrungen. </w:t>
      </w:r>
      <w:proofErr w:type="gramStart"/>
      <w:r>
        <w:rPr>
          <w:rFonts w:ascii="Arial" w:eastAsia="Times New Roman" w:hAnsi="Arial" w:cs="Arial"/>
          <w:sz w:val="22"/>
          <w:lang w:eastAsia="en-US"/>
        </w:rPr>
        <w:t>Christ:innen</w:t>
      </w:r>
      <w:proofErr w:type="gramEnd"/>
      <w:r>
        <w:rPr>
          <w:rFonts w:ascii="Arial" w:eastAsia="Times New Roman" w:hAnsi="Arial" w:cs="Arial"/>
          <w:sz w:val="22"/>
          <w:lang w:eastAsia="en-US"/>
        </w:rPr>
        <w:t xml:space="preserve"> nutzen die  Fastenzeit z.B. um den Umkehr-Gedanken auf ihr Leben zu übertragen.  Oder sie nutzen das Fasten, wie Gott e</w:t>
      </w:r>
      <w:r>
        <w:rPr>
          <w:rFonts w:ascii="Arial" w:eastAsia="Times New Roman" w:hAnsi="Arial" w:cs="Arial"/>
          <w:sz w:val="22"/>
          <w:lang w:eastAsia="en-US"/>
        </w:rPr>
        <w:t>s liebt, um mit gelebter Solidarität zu teilen. Neue Erfahrungen und Erkenntnisse aus dieser Zeit setzen Gedanken frei und motivieren zu anderen Verhaltensweisen und positiver Veränderung.</w:t>
      </w:r>
    </w:p>
    <w:p w14:paraId="207402F8" w14:textId="77777777" w:rsidR="009C4731" w:rsidRDefault="009C4731">
      <w:pPr>
        <w:rPr>
          <w:rFonts w:ascii="Arial" w:eastAsia="Times New Roman" w:hAnsi="Arial" w:cs="Arial"/>
          <w:sz w:val="22"/>
          <w:lang w:eastAsia="en-US"/>
        </w:rPr>
      </w:pPr>
    </w:p>
    <w:p w14:paraId="207402F9" w14:textId="77777777" w:rsidR="009C4731" w:rsidRDefault="008C7BFE">
      <w:pPr>
        <w:rPr>
          <w:rFonts w:ascii="Arial" w:eastAsia="Times New Roman" w:hAnsi="Arial" w:cs="Arial"/>
          <w:b/>
          <w:sz w:val="22"/>
          <w:lang w:eastAsia="en-US"/>
        </w:rPr>
      </w:pPr>
      <w:r>
        <w:rPr>
          <w:rFonts w:ascii="Arial" w:eastAsia="Times New Roman" w:hAnsi="Arial" w:cs="Arial"/>
          <w:b/>
          <w:sz w:val="22"/>
          <w:lang w:eastAsia="en-US"/>
        </w:rPr>
        <w:t>Fasten für Klimaschutz und Klimagerechtigkeit</w:t>
      </w:r>
    </w:p>
    <w:p w14:paraId="207402FA" w14:textId="77777777" w:rsidR="009C4731" w:rsidRDefault="008C7BFE">
      <w:pPr>
        <w:rPr>
          <w:rFonts w:ascii="Arial" w:eastAsia="Times New Roman" w:hAnsi="Arial" w:cs="Arial"/>
          <w:sz w:val="22"/>
          <w:lang w:eastAsia="en-US"/>
        </w:rPr>
      </w:pPr>
      <w:r>
        <w:rPr>
          <w:rFonts w:ascii="Arial" w:eastAsia="Times New Roman" w:hAnsi="Arial" w:cs="Arial"/>
          <w:sz w:val="22"/>
          <w:lang w:eastAsia="en-US"/>
        </w:rPr>
        <w:t>Der Klimawandel wird</w:t>
      </w:r>
      <w:r>
        <w:rPr>
          <w:rFonts w:ascii="Arial" w:eastAsia="Times New Roman" w:hAnsi="Arial" w:cs="Arial"/>
          <w:sz w:val="22"/>
          <w:lang w:eastAsia="en-US"/>
        </w:rPr>
        <w:t xml:space="preserve"> durch die Erhitzung der Erdatmosph</w:t>
      </w:r>
      <w:r>
        <w:rPr>
          <w:rFonts w:ascii="Arial" w:eastAsia="Times New Roman" w:hAnsi="Arial" w:cs="Arial" w:hint="cs"/>
          <w:sz w:val="22"/>
          <w:lang w:eastAsia="en-US"/>
        </w:rPr>
        <w:t>ä</w:t>
      </w:r>
      <w:r>
        <w:rPr>
          <w:rFonts w:ascii="Arial" w:eastAsia="Times New Roman" w:hAnsi="Arial" w:cs="Arial"/>
          <w:sz w:val="22"/>
          <w:lang w:eastAsia="en-US"/>
        </w:rPr>
        <w:t>re immer sp</w:t>
      </w:r>
      <w:r>
        <w:rPr>
          <w:rFonts w:ascii="Arial" w:eastAsia="Times New Roman" w:hAnsi="Arial" w:cs="Arial" w:hint="cs"/>
          <w:sz w:val="22"/>
          <w:lang w:eastAsia="en-US"/>
        </w:rPr>
        <w:t>ü</w:t>
      </w:r>
      <w:r>
        <w:rPr>
          <w:rFonts w:ascii="Arial" w:eastAsia="Times New Roman" w:hAnsi="Arial" w:cs="Arial"/>
          <w:sz w:val="22"/>
          <w:lang w:eastAsia="en-US"/>
        </w:rPr>
        <w:t xml:space="preserve">rbarer. Das macht deutlich, wie notwendig Veränderungen sind, hin zu klimafreundlichen Techniken und Verhalten. Die Situation verschärft </w:t>
      </w:r>
      <w:proofErr w:type="gramStart"/>
      <w:r>
        <w:rPr>
          <w:rFonts w:ascii="Arial" w:eastAsia="Times New Roman" w:hAnsi="Arial" w:cs="Arial"/>
          <w:sz w:val="22"/>
          <w:lang w:eastAsia="en-US"/>
        </w:rPr>
        <w:t>sich  durch</w:t>
      </w:r>
      <w:proofErr w:type="gramEnd"/>
      <w:r>
        <w:rPr>
          <w:rFonts w:ascii="Arial" w:eastAsia="Times New Roman" w:hAnsi="Arial" w:cs="Arial"/>
          <w:sz w:val="22"/>
          <w:lang w:eastAsia="en-US"/>
        </w:rPr>
        <w:t xml:space="preserve"> den Anstieg der Preise für Energie und fossile Rohstoffe, a</w:t>
      </w:r>
      <w:r>
        <w:rPr>
          <w:rFonts w:ascii="Arial" w:eastAsia="Times New Roman" w:hAnsi="Arial" w:cs="Arial"/>
          <w:sz w:val="22"/>
          <w:lang w:eastAsia="en-US"/>
        </w:rPr>
        <w:t xml:space="preserve">usgelöst durch den Krieg in der Ukraine. Wir </w:t>
      </w:r>
      <w:proofErr w:type="gramStart"/>
      <w:r>
        <w:rPr>
          <w:rFonts w:ascii="Arial" w:eastAsia="Times New Roman" w:hAnsi="Arial" w:cs="Arial"/>
          <w:sz w:val="22"/>
          <w:lang w:eastAsia="en-US"/>
        </w:rPr>
        <w:t>müssen  als</w:t>
      </w:r>
      <w:proofErr w:type="gramEnd"/>
      <w:r>
        <w:rPr>
          <w:rFonts w:ascii="Arial" w:eastAsia="Times New Roman" w:hAnsi="Arial" w:cs="Arial"/>
          <w:sz w:val="22"/>
          <w:lang w:eastAsia="en-US"/>
        </w:rPr>
        <w:t xml:space="preserve"> Gesellschaft zusammenhalten und zugleich die Menschen unterstützen, die am wenigsten  zur Klimakrise beigetragen haben, aber am meisten darunter leiden. </w:t>
      </w:r>
    </w:p>
    <w:p w14:paraId="207402FB" w14:textId="77777777" w:rsidR="009C4731" w:rsidRDefault="009C4731">
      <w:pPr>
        <w:rPr>
          <w:rFonts w:ascii="Arial" w:eastAsia="Times New Roman" w:hAnsi="Arial" w:cs="Arial"/>
          <w:b/>
          <w:bCs/>
          <w:sz w:val="22"/>
          <w:lang w:eastAsia="en-US"/>
        </w:rPr>
      </w:pPr>
    </w:p>
    <w:p w14:paraId="207402FC" w14:textId="77777777" w:rsidR="009C4731" w:rsidRDefault="008C7BFE">
      <w:pPr>
        <w:rPr>
          <w:rFonts w:ascii="Arial" w:eastAsia="Times New Roman" w:hAnsi="Arial" w:cs="Arial"/>
          <w:b/>
          <w:bCs/>
          <w:sz w:val="22"/>
          <w:lang w:eastAsia="en-US"/>
        </w:rPr>
      </w:pPr>
      <w:r>
        <w:rPr>
          <w:rFonts w:ascii="Arial" w:eastAsia="Times New Roman" w:hAnsi="Arial" w:cs="Arial"/>
          <w:b/>
          <w:bCs/>
          <w:sz w:val="22"/>
          <w:lang w:eastAsia="en-US"/>
        </w:rPr>
        <w:t>Sieben Fastenwochen</w:t>
      </w:r>
    </w:p>
    <w:p w14:paraId="207402FD" w14:textId="77777777" w:rsidR="009C4731" w:rsidRDefault="008C7BFE">
      <w:pPr>
        <w:rPr>
          <w:rFonts w:ascii="Arial" w:eastAsia="Times New Roman" w:hAnsi="Arial" w:cs="Arial"/>
          <w:sz w:val="22"/>
          <w:lang w:eastAsia="en-US"/>
        </w:rPr>
      </w:pPr>
      <w:r>
        <w:rPr>
          <w:rFonts w:ascii="Arial" w:eastAsia="Times New Roman" w:hAnsi="Arial" w:cs="Arial"/>
          <w:sz w:val="22"/>
          <w:lang w:eastAsia="en-US"/>
        </w:rPr>
        <w:t xml:space="preserve">In den sieben </w:t>
      </w:r>
      <w:proofErr w:type="gramStart"/>
      <w:r>
        <w:rPr>
          <w:rFonts w:ascii="Arial" w:eastAsia="Times New Roman" w:hAnsi="Arial" w:cs="Arial"/>
          <w:sz w:val="22"/>
          <w:lang w:eastAsia="en-US"/>
        </w:rPr>
        <w:t>Wochen  zw</w:t>
      </w:r>
      <w:r>
        <w:rPr>
          <w:rFonts w:ascii="Arial" w:eastAsia="Times New Roman" w:hAnsi="Arial" w:cs="Arial"/>
          <w:sz w:val="22"/>
          <w:lang w:eastAsia="en-US"/>
        </w:rPr>
        <w:t>ischen</w:t>
      </w:r>
      <w:proofErr w:type="gramEnd"/>
      <w:r>
        <w:rPr>
          <w:rFonts w:ascii="Arial" w:eastAsia="Times New Roman" w:hAnsi="Arial" w:cs="Arial"/>
          <w:sz w:val="22"/>
          <w:lang w:eastAsia="en-US"/>
        </w:rPr>
        <w:t xml:space="preserve"> Aschermittwoch und Ostersonntag (vom 22. Februar bis zum 9. April 2023) besinnen auch wir uns in </w:t>
      </w:r>
      <w:r>
        <w:rPr>
          <w:rFonts w:ascii="Arial" w:eastAsia="Times New Roman" w:hAnsi="Arial" w:cs="Arial"/>
          <w:b/>
          <w:color w:val="FF0000"/>
          <w:sz w:val="22"/>
          <w:highlight w:val="yellow"/>
          <w:lang w:eastAsia="en-US"/>
        </w:rPr>
        <w:t xml:space="preserve">[Ort einfügen] </w:t>
      </w:r>
      <w:r>
        <w:rPr>
          <w:rFonts w:ascii="Arial" w:eastAsia="Times New Roman" w:hAnsi="Arial" w:cs="Arial"/>
          <w:b/>
          <w:color w:val="FF0000"/>
          <w:sz w:val="22"/>
          <w:lang w:eastAsia="en-US"/>
        </w:rPr>
        <w:t xml:space="preserve"> </w:t>
      </w:r>
      <w:r>
        <w:rPr>
          <w:rFonts w:ascii="Arial" w:eastAsia="Times New Roman" w:hAnsi="Arial" w:cs="Arial"/>
          <w:sz w:val="22"/>
          <w:lang w:eastAsia="en-US"/>
        </w:rPr>
        <w:t>der christlichen Einladung zur Umkehr: Wir werden  Teil einer Gemeinschaft,</w:t>
      </w:r>
      <w:r>
        <w:rPr>
          <w:rFonts w:ascii="Arial" w:eastAsia="Times New Roman" w:hAnsi="Arial" w:cs="Arial"/>
          <w:sz w:val="22"/>
          <w:lang w:eastAsia="en-US"/>
        </w:rPr>
        <w:t xml:space="preserve"> die sich für Klimaschutz und Klimagerechtigkeit einsetzt. </w:t>
      </w:r>
    </w:p>
    <w:p w14:paraId="207402FE" w14:textId="77777777" w:rsidR="009C4731" w:rsidRDefault="008C7BFE">
      <w:pPr>
        <w:rPr>
          <w:rFonts w:ascii="Arial" w:eastAsia="Times New Roman" w:hAnsi="Arial" w:cs="Arial"/>
          <w:sz w:val="22"/>
          <w:lang w:eastAsia="en-US"/>
        </w:rPr>
      </w:pPr>
      <w:r>
        <w:rPr>
          <w:rFonts w:ascii="Arial" w:eastAsia="Times New Roman" w:hAnsi="Arial" w:cs="Arial"/>
          <w:sz w:val="22"/>
          <w:lang w:eastAsia="en-US"/>
        </w:rPr>
        <w:t>Wir versuchen positive Veränderungen zu erzielen, um Schöpfungsverantwortung für die nachfolgenden Generationen zu übernehmen. Ganz nach dem Motto „so viel du brauchst…“</w:t>
      </w:r>
    </w:p>
    <w:p w14:paraId="207402FF" w14:textId="77777777" w:rsidR="009C4731" w:rsidRDefault="009C4731">
      <w:pPr>
        <w:rPr>
          <w:rFonts w:ascii="Arial" w:eastAsia="Times New Roman" w:hAnsi="Arial" w:cs="Arial"/>
          <w:sz w:val="22"/>
          <w:lang w:eastAsia="en-US"/>
        </w:rPr>
      </w:pPr>
    </w:p>
    <w:p w14:paraId="20740300" w14:textId="77777777" w:rsidR="009C4731" w:rsidRDefault="008C7BFE">
      <w:pPr>
        <w:rPr>
          <w:rFonts w:ascii="Arial" w:eastAsia="Times New Roman" w:hAnsi="Arial" w:cs="Arial"/>
          <w:b/>
          <w:bCs/>
          <w:sz w:val="22"/>
          <w:lang w:eastAsia="en-US"/>
        </w:rPr>
      </w:pPr>
      <w:r>
        <w:rPr>
          <w:rFonts w:ascii="Arial" w:eastAsia="Times New Roman" w:hAnsi="Arial" w:cs="Arial"/>
          <w:b/>
          <w:bCs/>
          <w:sz w:val="22"/>
          <w:lang w:eastAsia="en-US"/>
        </w:rPr>
        <w:t>Ideen zum Nachmachen</w:t>
      </w:r>
    </w:p>
    <w:p w14:paraId="20740301" w14:textId="77777777" w:rsidR="009C4731" w:rsidRDefault="008C7BFE">
      <w:pPr>
        <w:rPr>
          <w:rFonts w:ascii="Arial" w:eastAsia="Times New Roman" w:hAnsi="Arial" w:cs="Arial"/>
          <w:sz w:val="22"/>
          <w:lang w:eastAsia="en-US"/>
        </w:rPr>
      </w:pPr>
      <w:r>
        <w:rPr>
          <w:rFonts w:ascii="Arial" w:eastAsia="Times New Roman" w:hAnsi="Arial" w:cs="Arial"/>
          <w:sz w:val="22"/>
          <w:lang w:eastAsia="en-US"/>
        </w:rPr>
        <w:t>In d</w:t>
      </w:r>
      <w:r>
        <w:rPr>
          <w:rFonts w:ascii="Arial" w:eastAsia="Times New Roman" w:hAnsi="Arial" w:cs="Arial"/>
          <w:sz w:val="22"/>
          <w:lang w:eastAsia="en-US"/>
        </w:rPr>
        <w:t xml:space="preserve">iesem Jahr bietet Ihnen die Aktion Klimafasten einen bunten Strauß an Themen und Ideen zum Nachmachen an. </w:t>
      </w:r>
    </w:p>
    <w:p w14:paraId="20740302" w14:textId="77777777" w:rsidR="009C4731" w:rsidRDefault="009C4731">
      <w:pPr>
        <w:rPr>
          <w:rFonts w:ascii="Arial" w:eastAsia="Times New Roman" w:hAnsi="Arial" w:cs="Arial"/>
          <w:sz w:val="22"/>
          <w:lang w:eastAsia="en-US"/>
        </w:rPr>
      </w:pPr>
    </w:p>
    <w:p w14:paraId="20740303" w14:textId="77777777" w:rsidR="009C4731" w:rsidRDefault="008C7BFE">
      <w:pPr>
        <w:rPr>
          <w:rFonts w:ascii="Arial" w:eastAsia="Times New Roman" w:hAnsi="Arial" w:cs="Arial"/>
          <w:sz w:val="22"/>
          <w:lang w:eastAsia="en-US"/>
        </w:rPr>
      </w:pPr>
      <w:r>
        <w:rPr>
          <w:rFonts w:ascii="Arial" w:eastAsia="Times New Roman" w:hAnsi="Arial" w:cs="Arial"/>
          <w:sz w:val="22"/>
          <w:lang w:eastAsia="en-US"/>
        </w:rPr>
        <w:t>Wir nehmen uns Zeit….</w:t>
      </w:r>
    </w:p>
    <w:p w14:paraId="20740304" w14:textId="77777777" w:rsidR="009C4731" w:rsidRDefault="008C7BFE">
      <w:pPr>
        <w:pStyle w:val="Listenabsatz"/>
        <w:numPr>
          <w:ilvl w:val="0"/>
          <w:numId w:val="2"/>
        </w:numPr>
        <w:rPr>
          <w:rFonts w:ascii="Arial" w:eastAsia="Times New Roman" w:hAnsi="Arial" w:cs="Arial"/>
          <w:sz w:val="22"/>
          <w:lang w:eastAsia="en-US"/>
        </w:rPr>
      </w:pPr>
      <w:r>
        <w:rPr>
          <w:rFonts w:ascii="Arial" w:eastAsia="Times New Roman" w:hAnsi="Arial" w:cs="Arial"/>
          <w:sz w:val="22"/>
          <w:lang w:eastAsia="en-US"/>
        </w:rPr>
        <w:t>für die Frage wie Erneuerbare Energien und Energieeinsparung unsere Energieversorgung erleichtern</w:t>
      </w:r>
    </w:p>
    <w:p w14:paraId="20740305" w14:textId="77777777" w:rsidR="009C4731" w:rsidRDefault="008C7BFE">
      <w:pPr>
        <w:pStyle w:val="Listenabsatz"/>
        <w:numPr>
          <w:ilvl w:val="0"/>
          <w:numId w:val="2"/>
        </w:numPr>
        <w:rPr>
          <w:rFonts w:ascii="Arial" w:eastAsia="Times New Roman" w:hAnsi="Arial" w:cs="Arial"/>
          <w:sz w:val="22"/>
          <w:lang w:eastAsia="en-US"/>
        </w:rPr>
      </w:pPr>
      <w:r>
        <w:rPr>
          <w:rFonts w:ascii="Arial" w:eastAsia="Times New Roman" w:hAnsi="Arial" w:cs="Arial"/>
          <w:sz w:val="22"/>
          <w:lang w:eastAsia="en-US"/>
        </w:rPr>
        <w:t xml:space="preserve">für einen anderen Blick auf </w:t>
      </w:r>
      <w:r>
        <w:rPr>
          <w:rFonts w:ascii="Arial" w:eastAsia="Times New Roman" w:hAnsi="Arial" w:cs="Arial"/>
          <w:sz w:val="22"/>
          <w:lang w:eastAsia="en-US"/>
        </w:rPr>
        <w:t>die Dinge die wir (ver-)brauchen</w:t>
      </w:r>
    </w:p>
    <w:p w14:paraId="20740306" w14:textId="77777777" w:rsidR="009C4731" w:rsidRDefault="008C7BFE">
      <w:pPr>
        <w:pStyle w:val="Listenabsatz"/>
        <w:numPr>
          <w:ilvl w:val="0"/>
          <w:numId w:val="2"/>
        </w:numPr>
        <w:rPr>
          <w:rFonts w:ascii="Arial" w:eastAsia="Times New Roman" w:hAnsi="Arial" w:cs="Arial"/>
          <w:sz w:val="22"/>
          <w:lang w:eastAsia="en-US"/>
        </w:rPr>
      </w:pPr>
      <w:r>
        <w:rPr>
          <w:rFonts w:ascii="Arial" w:eastAsia="Times New Roman" w:hAnsi="Arial" w:cs="Arial"/>
          <w:sz w:val="22"/>
          <w:lang w:eastAsia="en-US"/>
        </w:rPr>
        <w:t>für die genauere Betrachtung unseres Fl</w:t>
      </w:r>
      <w:r>
        <w:rPr>
          <w:rFonts w:ascii="Arial" w:eastAsia="Times New Roman" w:hAnsi="Arial" w:cs="Arial" w:hint="cs"/>
          <w:sz w:val="22"/>
          <w:lang w:eastAsia="en-US"/>
        </w:rPr>
        <w:t>ä</w:t>
      </w:r>
      <w:r>
        <w:rPr>
          <w:rFonts w:ascii="Arial" w:eastAsia="Times New Roman" w:hAnsi="Arial" w:cs="Arial"/>
          <w:sz w:val="22"/>
          <w:lang w:eastAsia="en-US"/>
        </w:rPr>
        <w:t xml:space="preserve">chenverbrauchs </w:t>
      </w:r>
    </w:p>
    <w:p w14:paraId="20740307" w14:textId="77777777" w:rsidR="009C4731" w:rsidRDefault="008C7BFE">
      <w:pPr>
        <w:pStyle w:val="Listenabsatz"/>
        <w:numPr>
          <w:ilvl w:val="0"/>
          <w:numId w:val="2"/>
        </w:numPr>
        <w:rPr>
          <w:rFonts w:ascii="Arial" w:eastAsia="Times New Roman" w:hAnsi="Arial" w:cs="Arial"/>
          <w:sz w:val="22"/>
          <w:lang w:eastAsia="en-US"/>
        </w:rPr>
      </w:pPr>
      <w:r>
        <w:rPr>
          <w:rFonts w:ascii="Arial" w:eastAsia="Times New Roman" w:hAnsi="Arial" w:cs="Arial"/>
          <w:sz w:val="22"/>
          <w:lang w:eastAsia="en-US"/>
        </w:rPr>
        <w:t>um mal anders mobil zu sein</w:t>
      </w:r>
    </w:p>
    <w:p w14:paraId="20740308" w14:textId="77777777" w:rsidR="009C4731" w:rsidRDefault="008C7BFE">
      <w:pPr>
        <w:pStyle w:val="Listenabsatz"/>
        <w:numPr>
          <w:ilvl w:val="0"/>
          <w:numId w:val="2"/>
        </w:numPr>
        <w:rPr>
          <w:rFonts w:ascii="Arial" w:eastAsia="Times New Roman" w:hAnsi="Arial" w:cs="Arial"/>
          <w:sz w:val="22"/>
          <w:lang w:eastAsia="en-US"/>
        </w:rPr>
      </w:pPr>
      <w:r>
        <w:rPr>
          <w:rFonts w:ascii="Arial" w:eastAsia="Times New Roman" w:hAnsi="Arial" w:cs="Arial"/>
          <w:sz w:val="22"/>
          <w:lang w:eastAsia="en-US"/>
        </w:rPr>
        <w:t>für eine nachhaltige und ökologisch bessere Beleuchtung</w:t>
      </w:r>
    </w:p>
    <w:p w14:paraId="20740309" w14:textId="77777777" w:rsidR="009C4731" w:rsidRDefault="008C7BFE">
      <w:pPr>
        <w:pStyle w:val="Listenabsatz"/>
        <w:numPr>
          <w:ilvl w:val="0"/>
          <w:numId w:val="2"/>
        </w:numPr>
        <w:rPr>
          <w:rFonts w:ascii="Arial" w:eastAsia="Times New Roman" w:hAnsi="Arial" w:cs="Arial"/>
          <w:sz w:val="22"/>
          <w:lang w:eastAsia="en-US"/>
        </w:rPr>
      </w:pPr>
      <w:r>
        <w:rPr>
          <w:rFonts w:ascii="Arial" w:eastAsia="Times New Roman" w:hAnsi="Arial" w:cs="Arial"/>
          <w:sz w:val="22"/>
          <w:lang w:eastAsia="en-US"/>
        </w:rPr>
        <w:t>für Biodiversität</w:t>
      </w:r>
    </w:p>
    <w:p w14:paraId="2074030A" w14:textId="77777777" w:rsidR="009C4731" w:rsidRDefault="008C7BFE">
      <w:pPr>
        <w:pStyle w:val="Listenabsatz"/>
        <w:numPr>
          <w:ilvl w:val="0"/>
          <w:numId w:val="2"/>
        </w:numPr>
        <w:rPr>
          <w:rFonts w:ascii="Arial" w:eastAsia="Times New Roman" w:hAnsi="Arial" w:cs="Arial"/>
          <w:sz w:val="22"/>
          <w:lang w:eastAsia="en-US"/>
        </w:rPr>
      </w:pPr>
      <w:r>
        <w:rPr>
          <w:rFonts w:ascii="Arial" w:eastAsia="Times New Roman" w:hAnsi="Arial" w:cs="Arial"/>
          <w:sz w:val="22"/>
          <w:lang w:eastAsia="en-US"/>
        </w:rPr>
        <w:t>um Glück zu finden</w:t>
      </w:r>
    </w:p>
    <w:p w14:paraId="2074030B" w14:textId="77777777" w:rsidR="009C4731" w:rsidRDefault="009C4731">
      <w:pPr>
        <w:rPr>
          <w:rFonts w:ascii="Arial" w:eastAsia="Times New Roman" w:hAnsi="Arial" w:cs="Arial"/>
          <w:sz w:val="22"/>
          <w:lang w:eastAsia="en-US"/>
        </w:rPr>
      </w:pPr>
    </w:p>
    <w:p w14:paraId="2074030C" w14:textId="77777777" w:rsidR="009C4731" w:rsidRDefault="009C4731">
      <w:pPr>
        <w:rPr>
          <w:rFonts w:ascii="Arial" w:eastAsia="Times New Roman" w:hAnsi="Arial" w:cs="Arial"/>
          <w:sz w:val="22"/>
          <w:lang w:eastAsia="en-US"/>
        </w:rPr>
      </w:pPr>
    </w:p>
    <w:p w14:paraId="2074030D" w14:textId="77777777" w:rsidR="009C4731" w:rsidRDefault="008C7BFE">
      <w:pPr>
        <w:rPr>
          <w:rFonts w:ascii="Arial" w:eastAsia="Times New Roman" w:hAnsi="Arial" w:cs="Arial"/>
          <w:b/>
          <w:bCs/>
          <w:sz w:val="22"/>
          <w:lang w:eastAsia="en-US"/>
        </w:rPr>
      </w:pPr>
      <w:r>
        <w:rPr>
          <w:rFonts w:ascii="Arial" w:eastAsia="Times New Roman" w:hAnsi="Arial" w:cs="Arial"/>
          <w:b/>
          <w:bCs/>
          <w:sz w:val="22"/>
          <w:lang w:eastAsia="en-US"/>
        </w:rPr>
        <w:t>Medien zur Begleitung der Kampagne</w:t>
      </w:r>
    </w:p>
    <w:p w14:paraId="2074030E" w14:textId="77777777" w:rsidR="009C4731" w:rsidRDefault="008C7BFE">
      <w:pPr>
        <w:rPr>
          <w:rFonts w:ascii="Arial" w:eastAsia="Times New Roman" w:hAnsi="Arial" w:cs="Arial"/>
          <w:sz w:val="22"/>
          <w:lang w:eastAsia="en-US"/>
        </w:rPr>
      </w:pPr>
      <w:r>
        <w:rPr>
          <w:rFonts w:ascii="Arial" w:eastAsia="Times New Roman" w:hAnsi="Arial" w:cs="Arial"/>
          <w:sz w:val="22"/>
          <w:lang w:eastAsia="en-US"/>
        </w:rPr>
        <w:t xml:space="preserve">Eine </w:t>
      </w:r>
      <w:r>
        <w:rPr>
          <w:rFonts w:ascii="Arial" w:eastAsia="Times New Roman" w:hAnsi="Arial" w:cs="Arial"/>
          <w:b/>
          <w:bCs/>
          <w:sz w:val="22"/>
          <w:lang w:eastAsia="en-US"/>
        </w:rPr>
        <w:t>Klimafastenbroschüre</w:t>
      </w:r>
      <w:r>
        <w:rPr>
          <w:rFonts w:ascii="Arial" w:eastAsia="Times New Roman" w:hAnsi="Arial" w:cs="Arial"/>
          <w:sz w:val="22"/>
          <w:lang w:eastAsia="en-US"/>
        </w:rPr>
        <w:t xml:space="preserve"> begleitet durch die eigene Fastenzeit und gibt praktische Anregungen für den Alltag. Das kostenlose Heft ist ab Januar 2023 </w:t>
      </w:r>
      <w:r>
        <w:rPr>
          <w:rFonts w:ascii="Arial" w:eastAsia="Times New Roman" w:hAnsi="Arial" w:cs="Arial"/>
          <w:b/>
          <w:sz w:val="22"/>
          <w:highlight w:val="yellow"/>
          <w:lang w:eastAsia="en-US"/>
        </w:rPr>
        <w:t>[</w:t>
      </w:r>
      <w:r>
        <w:rPr>
          <w:rFonts w:ascii="Arial" w:eastAsia="Times New Roman" w:hAnsi="Arial" w:cs="Arial"/>
          <w:bCs/>
          <w:sz w:val="22"/>
          <w:highlight w:val="yellow"/>
          <w:lang w:eastAsia="en-US"/>
        </w:rPr>
        <w:t xml:space="preserve">im </w:t>
      </w:r>
      <w:proofErr w:type="gramStart"/>
      <w:r>
        <w:rPr>
          <w:rFonts w:ascii="Arial" w:eastAsia="Times New Roman" w:hAnsi="Arial" w:cs="Arial"/>
          <w:bCs/>
          <w:sz w:val="22"/>
          <w:highlight w:val="yellow"/>
          <w:lang w:eastAsia="en-US"/>
        </w:rPr>
        <w:t>Gemeindebüro  /</w:t>
      </w:r>
      <w:proofErr w:type="gramEnd"/>
      <w:r>
        <w:rPr>
          <w:rFonts w:ascii="Arial" w:eastAsia="Times New Roman" w:hAnsi="Arial" w:cs="Arial"/>
          <w:bCs/>
          <w:sz w:val="22"/>
          <w:highlight w:val="yellow"/>
          <w:lang w:eastAsia="en-US"/>
        </w:rPr>
        <w:t xml:space="preserve"> am Infoständer / beim Gottesdienst]</w:t>
      </w:r>
      <w:r>
        <w:rPr>
          <w:rFonts w:ascii="Arial" w:eastAsia="Times New Roman" w:hAnsi="Arial" w:cs="Arial"/>
          <w:b/>
          <w:sz w:val="22"/>
          <w:lang w:eastAsia="en-US"/>
        </w:rPr>
        <w:t xml:space="preserve"> </w:t>
      </w:r>
      <w:r>
        <w:rPr>
          <w:rFonts w:ascii="Arial" w:eastAsia="Times New Roman" w:hAnsi="Arial" w:cs="Arial"/>
          <w:sz w:val="22"/>
          <w:lang w:eastAsia="en-US"/>
        </w:rPr>
        <w:t xml:space="preserve">erhältlich oder kann im </w:t>
      </w:r>
      <w:hyperlink r:id="rId8" w:tooltip="http://www.klimafasten.de" w:history="1">
        <w:r>
          <w:rPr>
            <w:rStyle w:val="Hyperlink"/>
            <w:rFonts w:ascii="Arial" w:eastAsia="Times New Roman" w:hAnsi="Arial" w:cs="Arial"/>
            <w:sz w:val="22"/>
            <w:lang w:eastAsia="en-US"/>
          </w:rPr>
          <w:t>Internet</w:t>
        </w:r>
      </w:hyperlink>
      <w:r>
        <w:rPr>
          <w:rFonts w:ascii="Arial" w:eastAsia="Times New Roman" w:hAnsi="Arial" w:cs="Arial"/>
          <w:sz w:val="22"/>
          <w:u w:val="single"/>
          <w:lang w:eastAsia="en-US"/>
        </w:rPr>
        <w:t xml:space="preserve"> </w:t>
      </w:r>
      <w:r>
        <w:rPr>
          <w:rFonts w:ascii="Arial" w:eastAsia="Times New Roman" w:hAnsi="Arial" w:cs="Arial"/>
          <w:sz w:val="22"/>
          <w:lang w:eastAsia="en-US"/>
        </w:rPr>
        <w:t xml:space="preserve"> heruntergeladen und/oder in größerer Stückzahl bestellt werden. </w:t>
      </w:r>
    </w:p>
    <w:p w14:paraId="2074030F" w14:textId="77777777" w:rsidR="009C4731" w:rsidRDefault="009C4731">
      <w:pPr>
        <w:rPr>
          <w:rFonts w:ascii="Arial" w:eastAsia="Times New Roman" w:hAnsi="Arial" w:cs="Arial"/>
          <w:sz w:val="22"/>
          <w:lang w:eastAsia="en-US"/>
        </w:rPr>
      </w:pPr>
    </w:p>
    <w:p w14:paraId="20740310" w14:textId="77777777" w:rsidR="009C4731" w:rsidRDefault="008C7BFE">
      <w:pPr>
        <w:rPr>
          <w:rFonts w:ascii="Arial" w:eastAsia="Times New Roman" w:hAnsi="Arial" w:cs="Arial"/>
          <w:sz w:val="22"/>
          <w:lang w:eastAsia="en-US"/>
        </w:rPr>
      </w:pPr>
      <w:r>
        <w:rPr>
          <w:rFonts w:ascii="Arial" w:eastAsia="Times New Roman" w:hAnsi="Arial" w:cs="Arial"/>
          <w:sz w:val="22"/>
          <w:lang w:eastAsia="en-US"/>
        </w:rPr>
        <w:t xml:space="preserve">Darüber hinaus finden im Rahmen der Klimafastenaktion an vielen Orten </w:t>
      </w:r>
      <w:r>
        <w:rPr>
          <w:rFonts w:ascii="Arial" w:eastAsia="Times New Roman" w:hAnsi="Arial" w:cs="Arial"/>
          <w:b/>
          <w:bCs/>
          <w:sz w:val="22"/>
          <w:lang w:eastAsia="en-US"/>
        </w:rPr>
        <w:t>Veranstaltung</w:t>
      </w:r>
      <w:r>
        <w:rPr>
          <w:rFonts w:ascii="Arial" w:eastAsia="Times New Roman" w:hAnsi="Arial" w:cs="Arial"/>
          <w:b/>
          <w:bCs/>
          <w:sz w:val="22"/>
          <w:lang w:eastAsia="en-US"/>
        </w:rPr>
        <w:t>sreihen mit Workshops, Vorträgen und Aktionen</w:t>
      </w:r>
      <w:r>
        <w:rPr>
          <w:rFonts w:ascii="Arial" w:eastAsia="Times New Roman" w:hAnsi="Arial" w:cs="Arial"/>
          <w:sz w:val="22"/>
          <w:lang w:eastAsia="en-US"/>
        </w:rPr>
        <w:t xml:space="preserve"> statt. </w:t>
      </w:r>
    </w:p>
    <w:p w14:paraId="20740311" w14:textId="77777777" w:rsidR="009C4731" w:rsidRDefault="009C4731">
      <w:pPr>
        <w:rPr>
          <w:rFonts w:ascii="Arial" w:eastAsia="Times New Roman" w:hAnsi="Arial" w:cs="Arial"/>
          <w:sz w:val="22"/>
          <w:lang w:eastAsia="en-US"/>
        </w:rPr>
      </w:pPr>
    </w:p>
    <w:p w14:paraId="20740312" w14:textId="77777777" w:rsidR="009C4731" w:rsidRDefault="008C7BFE">
      <w:pPr>
        <w:rPr>
          <w:rFonts w:ascii="Arial" w:eastAsia="Times New Roman" w:hAnsi="Arial" w:cs="Arial"/>
          <w:sz w:val="22"/>
          <w:lang w:eastAsia="en-US"/>
        </w:rPr>
      </w:pPr>
      <w:r>
        <w:rPr>
          <w:rFonts w:ascii="Arial" w:eastAsia="Times New Roman" w:hAnsi="Arial" w:cs="Arial"/>
          <w:sz w:val="22"/>
          <w:lang w:eastAsia="en-US"/>
        </w:rPr>
        <w:t xml:space="preserve">Sie haben Interesse eine Klimafastengruppe zu initiieren oder eine Aktion durchzuführen? Melden Sie sich gerne bei </w:t>
      </w:r>
      <w:r>
        <w:rPr>
          <w:rFonts w:ascii="Arial" w:eastAsia="Times New Roman" w:hAnsi="Arial" w:cs="Arial"/>
          <w:bCs/>
          <w:sz w:val="22"/>
          <w:highlight w:val="yellow"/>
          <w:lang w:eastAsia="en-US"/>
        </w:rPr>
        <w:t>[Ansprechpartner und Telefonnummer einfügen oder im Gemeindebüro]!</w:t>
      </w:r>
      <w:r>
        <w:rPr>
          <w:rFonts w:ascii="Arial" w:eastAsia="Times New Roman" w:hAnsi="Arial" w:cs="Arial"/>
          <w:b/>
          <w:sz w:val="22"/>
          <w:highlight w:val="yellow"/>
          <w:lang w:eastAsia="en-US"/>
        </w:rPr>
        <w:t xml:space="preserve"> </w:t>
      </w:r>
    </w:p>
    <w:p w14:paraId="20740313" w14:textId="77777777" w:rsidR="009C4731" w:rsidRDefault="009C4731">
      <w:pPr>
        <w:rPr>
          <w:rFonts w:ascii="Arial" w:eastAsia="Times New Roman" w:hAnsi="Arial" w:cs="Arial"/>
          <w:b/>
          <w:sz w:val="22"/>
          <w:lang w:eastAsia="en-US"/>
        </w:rPr>
      </w:pPr>
    </w:p>
    <w:p w14:paraId="20740314" w14:textId="77777777" w:rsidR="009C4731" w:rsidRDefault="008C7BFE">
      <w:pPr>
        <w:rPr>
          <w:rFonts w:ascii="Arial" w:eastAsia="Times New Roman" w:hAnsi="Arial" w:cs="Arial"/>
          <w:b/>
          <w:sz w:val="22"/>
          <w:lang w:eastAsia="en-US"/>
        </w:rPr>
      </w:pPr>
      <w:r>
        <w:rPr>
          <w:rFonts w:ascii="Arial" w:eastAsia="Times New Roman" w:hAnsi="Arial" w:cs="Arial"/>
          <w:b/>
          <w:sz w:val="22"/>
          <w:lang w:eastAsia="en-US"/>
        </w:rPr>
        <w:t>Feedback erwünsch</w:t>
      </w:r>
      <w:r>
        <w:rPr>
          <w:rFonts w:ascii="Arial" w:eastAsia="Times New Roman" w:hAnsi="Arial" w:cs="Arial"/>
          <w:b/>
          <w:sz w:val="22"/>
          <w:lang w:eastAsia="en-US"/>
        </w:rPr>
        <w:t>t!</w:t>
      </w:r>
    </w:p>
    <w:p w14:paraId="20740315" w14:textId="77777777" w:rsidR="009C4731" w:rsidRDefault="008C7BFE">
      <w:pPr>
        <w:rPr>
          <w:rFonts w:ascii="Arial" w:eastAsia="Times New Roman" w:hAnsi="Arial" w:cs="Arial"/>
          <w:sz w:val="22"/>
          <w:lang w:eastAsia="en-US"/>
        </w:rPr>
      </w:pPr>
      <w:r>
        <w:rPr>
          <w:rFonts w:ascii="Arial" w:eastAsia="Times New Roman" w:hAnsi="Arial" w:cs="Arial"/>
          <w:sz w:val="22"/>
          <w:lang w:eastAsia="en-US"/>
        </w:rPr>
        <w:lastRenderedPageBreak/>
        <w:t>Klimafasten 2023 ist eine ökumenische Initiative von 23 Partnerorganisationen aus evangelischen Landeskirchen und katholischen Bistümern sowie Misereor und Brot für die Welt. Die Federführung hat das Institut für Kirche und Gesellschaft der evangelische</w:t>
      </w:r>
      <w:r>
        <w:rPr>
          <w:rFonts w:ascii="Arial" w:eastAsia="Times New Roman" w:hAnsi="Arial" w:cs="Arial"/>
          <w:sz w:val="22"/>
          <w:lang w:eastAsia="en-US"/>
        </w:rPr>
        <w:t xml:space="preserve">n Kirche für Westfalen übernommen, mit Unterstützung der </w:t>
      </w:r>
      <w:proofErr w:type="gramStart"/>
      <w:r>
        <w:rPr>
          <w:rFonts w:ascii="Arial" w:eastAsia="Times New Roman" w:hAnsi="Arial" w:cs="Arial"/>
          <w:sz w:val="22"/>
          <w:lang w:eastAsia="en-US"/>
        </w:rPr>
        <w:t>Projektpartner:innen</w:t>
      </w:r>
      <w:proofErr w:type="gramEnd"/>
      <w:r>
        <w:rPr>
          <w:rFonts w:ascii="Arial" w:eastAsia="Times New Roman" w:hAnsi="Arial" w:cs="Arial"/>
          <w:sz w:val="22"/>
          <w:lang w:eastAsia="en-US"/>
        </w:rPr>
        <w:t>. Das Organisationsteam freut sich über Ihre Anregungen und Erfahrungsberichte per E-Mail oder über die Social-Media-Kanäle.</w:t>
      </w:r>
    </w:p>
    <w:p w14:paraId="20740316" w14:textId="77777777" w:rsidR="009C4731" w:rsidRDefault="009C4731">
      <w:pPr>
        <w:rPr>
          <w:rFonts w:ascii="Arial" w:eastAsia="Times New Roman" w:hAnsi="Arial" w:cs="Arial"/>
          <w:sz w:val="22"/>
          <w:lang w:eastAsia="en-US"/>
        </w:rPr>
      </w:pPr>
    </w:p>
    <w:p w14:paraId="20740317" w14:textId="77777777" w:rsidR="009C4731" w:rsidRDefault="008C7BFE">
      <w:pPr>
        <w:rPr>
          <w:rFonts w:ascii="Arial" w:eastAsia="Times New Roman" w:hAnsi="Arial" w:cs="Arial"/>
          <w:sz w:val="22"/>
          <w:u w:val="single"/>
          <w:lang w:eastAsia="en-US"/>
        </w:rPr>
      </w:pPr>
      <w:r>
        <w:rPr>
          <w:rFonts w:ascii="Arial" w:eastAsia="Times New Roman" w:hAnsi="Arial" w:cs="Arial"/>
          <w:sz w:val="22"/>
          <w:lang w:eastAsia="en-US"/>
        </w:rPr>
        <w:t>Mehr Informationen zum Klimafasten gibt es ab Novembe</w:t>
      </w:r>
      <w:r>
        <w:rPr>
          <w:rFonts w:ascii="Arial" w:eastAsia="Times New Roman" w:hAnsi="Arial" w:cs="Arial"/>
          <w:sz w:val="22"/>
          <w:lang w:eastAsia="en-US"/>
        </w:rPr>
        <w:t xml:space="preserve">r unter </w:t>
      </w:r>
      <w:r>
        <w:rPr>
          <w:rFonts w:ascii="Arial" w:eastAsia="Times New Roman" w:hAnsi="Arial" w:cs="Arial"/>
          <w:sz w:val="22"/>
          <w:lang w:eastAsia="en-US"/>
        </w:rPr>
        <w:br/>
      </w:r>
      <w:hyperlink r:id="rId9" w:tooltip="http://www.klimafasten.de" w:history="1">
        <w:r>
          <w:rPr>
            <w:rStyle w:val="Hyperlink"/>
            <w:rFonts w:ascii="Arial" w:eastAsia="Times New Roman" w:hAnsi="Arial" w:cs="Arial"/>
            <w:sz w:val="22"/>
            <w:lang w:eastAsia="en-US"/>
          </w:rPr>
          <w:t>www.klimafasten.de</w:t>
        </w:r>
      </w:hyperlink>
      <w:r>
        <w:rPr>
          <w:rStyle w:val="Hyperlink"/>
          <w:rFonts w:ascii="Arial" w:eastAsia="Times New Roman" w:hAnsi="Arial" w:cs="Arial"/>
          <w:color w:val="auto"/>
          <w:sz w:val="22"/>
          <w:lang w:eastAsia="en-US"/>
        </w:rPr>
        <w:t xml:space="preserve"> </w:t>
      </w:r>
      <w:r>
        <w:rPr>
          <w:rFonts w:ascii="Arial" w:eastAsia="Times New Roman" w:hAnsi="Arial" w:cs="Arial"/>
          <w:sz w:val="22"/>
          <w:lang w:eastAsia="en-US"/>
        </w:rPr>
        <w:br/>
        <w:t>#klimafasten</w:t>
      </w:r>
      <w:r>
        <w:rPr>
          <w:rFonts w:ascii="Arial" w:eastAsia="Times New Roman" w:hAnsi="Arial" w:cs="Arial"/>
          <w:sz w:val="22"/>
          <w:lang w:eastAsia="en-US"/>
        </w:rPr>
        <w:br/>
      </w:r>
      <w:hyperlink r:id="rId10" w:tooltip="mailto:info@klimafasten.de" w:history="1">
        <w:r>
          <w:rPr>
            <w:rStyle w:val="Hyperlink"/>
            <w:rFonts w:ascii="Arial" w:eastAsia="Times New Roman" w:hAnsi="Arial" w:cs="Arial"/>
            <w:sz w:val="22"/>
            <w:lang w:eastAsia="en-US"/>
          </w:rPr>
          <w:t>info@klimafasten.de</w:t>
        </w:r>
      </w:hyperlink>
      <w:r>
        <w:rPr>
          <w:rFonts w:ascii="Arial" w:eastAsia="Times New Roman" w:hAnsi="Arial" w:cs="Arial"/>
          <w:sz w:val="22"/>
          <w:lang w:eastAsia="en-US"/>
        </w:rPr>
        <w:t xml:space="preserve"> </w:t>
      </w:r>
    </w:p>
    <w:p w14:paraId="20740318" w14:textId="77777777" w:rsidR="009C4731" w:rsidRDefault="009C4731">
      <w:pPr>
        <w:rPr>
          <w:rFonts w:ascii="Arial" w:eastAsia="Times New Roman" w:hAnsi="Arial" w:cs="Arial"/>
          <w:sz w:val="22"/>
          <w:lang w:eastAsia="en-US"/>
        </w:rPr>
      </w:pPr>
    </w:p>
    <w:p w14:paraId="20740319" w14:textId="77777777" w:rsidR="009C4731" w:rsidRDefault="009C4731">
      <w:pPr>
        <w:rPr>
          <w:rFonts w:ascii="Arial" w:eastAsia="Times New Roman" w:hAnsi="Arial" w:cs="Arial"/>
          <w:color w:val="FF0000"/>
          <w:sz w:val="22"/>
          <w:lang w:eastAsia="en-US"/>
        </w:rPr>
      </w:pPr>
    </w:p>
    <w:sectPr w:rsidR="009C4731">
      <w:footerReference w:type="default" r:id="rId11"/>
      <w:headerReference w:type="first" r:id="rId12"/>
      <w:type w:val="continuous"/>
      <w:pgSz w:w="11906" w:h="16838"/>
      <w:pgMar w:top="1418" w:right="1134" w:bottom="851" w:left="1418" w:header="567"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2BDF" w14:textId="77777777" w:rsidR="008C7BFE" w:rsidRDefault="008C7BFE">
      <w:r>
        <w:separator/>
      </w:r>
    </w:p>
  </w:endnote>
  <w:endnote w:type="continuationSeparator" w:id="0">
    <w:p w14:paraId="6E026F27" w14:textId="77777777" w:rsidR="008C7BFE" w:rsidRDefault="008C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notTrueType/>
    <w:pitch w:val="default"/>
  </w:font>
  <w:font w:name="Times">
    <w:panose1 w:val="02020603050405020304"/>
    <w:charset w:val="00"/>
    <w:family w:val="auto"/>
    <w:pitch w:val="default"/>
  </w:font>
  <w:font w:name="OfficinaSans-Boo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notype">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031E" w14:textId="77777777" w:rsidR="009C4731" w:rsidRDefault="008C7BFE">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07183" w14:textId="77777777" w:rsidR="008C7BFE" w:rsidRDefault="008C7BFE">
      <w:r>
        <w:separator/>
      </w:r>
    </w:p>
  </w:footnote>
  <w:footnote w:type="continuationSeparator" w:id="0">
    <w:p w14:paraId="30FC48AA" w14:textId="77777777" w:rsidR="008C7BFE" w:rsidRDefault="008C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031F" w14:textId="77777777" w:rsidR="009C4731" w:rsidRDefault="008C7BFE">
    <w:pPr>
      <w:pStyle w:val="Kopfzeile"/>
    </w:pPr>
    <w:r>
      <w:rPr>
        <w:noProof/>
      </w:rPr>
      <mc:AlternateContent>
        <mc:Choice Requires="wpg">
          <w:drawing>
            <wp:anchor distT="0" distB="0" distL="114300" distR="114300" simplePos="0" relativeHeight="251657728" behindDoc="1" locked="0" layoutInCell="1" allowOverlap="1" wp14:anchorId="20740320" wp14:editId="20740321">
              <wp:simplePos x="0" y="0"/>
              <wp:positionH relativeFrom="page">
                <wp:align>left</wp:align>
              </wp:positionH>
              <wp:positionV relativeFrom="page">
                <wp:align>top</wp:align>
              </wp:positionV>
              <wp:extent cx="7562215" cy="10692130"/>
              <wp:effectExtent l="0" t="0" r="635" b="0"/>
              <wp:wrapNone/>
              <wp:docPr id="1" name="Bild 41" descr="1744_briefbogen_KDL_frieb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1" descr="1744_briefbogen_KDL_friebe_web"/>
                      <pic:cNvPicPr>
                        <a:picLocks noChangeAspect="1"/>
                      </pic:cNvPicPr>
                    </pic:nvPicPr>
                    <pic:blipFill>
                      <a:blip r:embed="rId1"/>
                      <a:stretch/>
                    </pic:blipFill>
                    <pic:spPr bwMode="auto">
                      <a:xfrm>
                        <a:off x="0" y="0"/>
                        <a:ext cx="7562215" cy="1069213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7728;o:allowoverlap:true;o:allowincell:true;mso-position-horizontal-relative:page;mso-position-horizontal:left;mso-position-vertical-relative:page;mso-position-vertical:top;width:595.4pt;height:841.9pt;" stroked="f">
              <v:path textboxrect="0,0,0,0"/>
              <v:imagedata r:id="rId2" o:title=""/>
            </v:shape>
          </w:pict>
        </mc:Fallback>
      </mc:AlternateContent>
    </w:r>
    <w:r>
      <w:rPr>
        <w:noProof/>
      </w:rPr>
      <mc:AlternateContent>
        <mc:Choice Requires="wpg">
          <w:drawing>
            <wp:anchor distT="0" distB="0" distL="114300" distR="114300" simplePos="0" relativeHeight="251656704" behindDoc="0" locked="0" layoutInCell="0" allowOverlap="1" wp14:anchorId="20740322" wp14:editId="20740323">
              <wp:simplePos x="0" y="0"/>
              <wp:positionH relativeFrom="page">
                <wp:posOffset>360045</wp:posOffset>
              </wp:positionH>
              <wp:positionV relativeFrom="page">
                <wp:posOffset>5346700</wp:posOffset>
              </wp:positionV>
              <wp:extent cx="36195" cy="36195"/>
              <wp:effectExtent l="0" t="0" r="0" b="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000000"/>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1" o:spid="_x0000_s1" o:spt="1" style="position:absolute;mso-wrap-distance-left:9.0pt;mso-wrap-distance-top:0.0pt;mso-wrap-distance-right:9.0pt;mso-wrap-distance-bottom:0.0pt;z-index:251656704;o:allowoverlap:true;o:allowincell:false;mso-position-horizontal-relative:page;margin-left:28.3pt;mso-position-horizontal:absolute;mso-position-vertical-relative:page;margin-top:421.0pt;mso-position-vertical:absolute;width:2.8pt;height:2.8pt;" coordsize="100000,100000" path="" fillcolor="#000000" stroked="f">
              <v:path textboxrect="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1594D"/>
    <w:multiLevelType w:val="hybridMultilevel"/>
    <w:tmpl w:val="49C2EBD8"/>
    <w:lvl w:ilvl="0" w:tplc="698202BE">
      <w:start w:val="1"/>
      <w:numFmt w:val="decimal"/>
      <w:lvlText w:val="%1."/>
      <w:lvlJc w:val="left"/>
      <w:pPr>
        <w:tabs>
          <w:tab w:val="left" w:pos="360"/>
        </w:tabs>
        <w:ind w:left="360" w:hanging="360"/>
      </w:pPr>
    </w:lvl>
    <w:lvl w:ilvl="1" w:tplc="7B70E0FE">
      <w:start w:val="1"/>
      <w:numFmt w:val="bullet"/>
      <w:lvlText w:val="o"/>
      <w:lvlJc w:val="left"/>
      <w:pPr>
        <w:ind w:left="1440" w:hanging="360"/>
      </w:pPr>
      <w:rPr>
        <w:rFonts w:ascii="Courier New" w:eastAsia="Courier New" w:hAnsi="Courier New" w:cs="Courier New" w:hint="default"/>
      </w:rPr>
    </w:lvl>
    <w:lvl w:ilvl="2" w:tplc="FAFC1E94">
      <w:start w:val="1"/>
      <w:numFmt w:val="bullet"/>
      <w:lvlText w:val="§"/>
      <w:lvlJc w:val="left"/>
      <w:pPr>
        <w:ind w:left="2160" w:hanging="360"/>
      </w:pPr>
      <w:rPr>
        <w:rFonts w:ascii="Wingdings" w:eastAsia="Wingdings" w:hAnsi="Wingdings" w:cs="Wingdings" w:hint="default"/>
      </w:rPr>
    </w:lvl>
    <w:lvl w:ilvl="3" w:tplc="5A9CAC34">
      <w:start w:val="1"/>
      <w:numFmt w:val="bullet"/>
      <w:lvlText w:val="·"/>
      <w:lvlJc w:val="left"/>
      <w:pPr>
        <w:ind w:left="2880" w:hanging="360"/>
      </w:pPr>
      <w:rPr>
        <w:rFonts w:ascii="Symbol" w:eastAsia="Symbol" w:hAnsi="Symbol" w:cs="Symbol" w:hint="default"/>
      </w:rPr>
    </w:lvl>
    <w:lvl w:ilvl="4" w:tplc="F5488A88">
      <w:start w:val="1"/>
      <w:numFmt w:val="bullet"/>
      <w:lvlText w:val="o"/>
      <w:lvlJc w:val="left"/>
      <w:pPr>
        <w:ind w:left="3600" w:hanging="360"/>
      </w:pPr>
      <w:rPr>
        <w:rFonts w:ascii="Courier New" w:eastAsia="Courier New" w:hAnsi="Courier New" w:cs="Courier New" w:hint="default"/>
      </w:rPr>
    </w:lvl>
    <w:lvl w:ilvl="5" w:tplc="0FCEB4A6">
      <w:start w:val="1"/>
      <w:numFmt w:val="bullet"/>
      <w:lvlText w:val="§"/>
      <w:lvlJc w:val="left"/>
      <w:pPr>
        <w:ind w:left="4320" w:hanging="360"/>
      </w:pPr>
      <w:rPr>
        <w:rFonts w:ascii="Wingdings" w:eastAsia="Wingdings" w:hAnsi="Wingdings" w:cs="Wingdings" w:hint="default"/>
      </w:rPr>
    </w:lvl>
    <w:lvl w:ilvl="6" w:tplc="B4EA220E">
      <w:start w:val="1"/>
      <w:numFmt w:val="bullet"/>
      <w:lvlText w:val="·"/>
      <w:lvlJc w:val="left"/>
      <w:pPr>
        <w:ind w:left="5040" w:hanging="360"/>
      </w:pPr>
      <w:rPr>
        <w:rFonts w:ascii="Symbol" w:eastAsia="Symbol" w:hAnsi="Symbol" w:cs="Symbol" w:hint="default"/>
      </w:rPr>
    </w:lvl>
    <w:lvl w:ilvl="7" w:tplc="B928AAD4">
      <w:start w:val="1"/>
      <w:numFmt w:val="bullet"/>
      <w:lvlText w:val="o"/>
      <w:lvlJc w:val="left"/>
      <w:pPr>
        <w:ind w:left="5760" w:hanging="360"/>
      </w:pPr>
      <w:rPr>
        <w:rFonts w:ascii="Courier New" w:eastAsia="Courier New" w:hAnsi="Courier New" w:cs="Courier New" w:hint="default"/>
      </w:rPr>
    </w:lvl>
    <w:lvl w:ilvl="8" w:tplc="1A14DE44">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404E2A98"/>
    <w:multiLevelType w:val="hybridMultilevel"/>
    <w:tmpl w:val="AAC4C4BE"/>
    <w:lvl w:ilvl="0" w:tplc="23549120">
      <w:start w:val="1"/>
      <w:numFmt w:val="bullet"/>
      <w:lvlText w:val=""/>
      <w:lvlJc w:val="left"/>
      <w:pPr>
        <w:ind w:left="720" w:hanging="360"/>
      </w:pPr>
      <w:rPr>
        <w:rFonts w:ascii="Symbol" w:hAnsi="Symbol" w:hint="default"/>
      </w:rPr>
    </w:lvl>
    <w:lvl w:ilvl="1" w:tplc="1E4EE7D0">
      <w:start w:val="1"/>
      <w:numFmt w:val="bullet"/>
      <w:lvlText w:val="o"/>
      <w:lvlJc w:val="left"/>
      <w:pPr>
        <w:ind w:left="1440" w:hanging="360"/>
      </w:pPr>
      <w:rPr>
        <w:rFonts w:ascii="Courier New" w:hAnsi="Courier New" w:cs="Courier New" w:hint="default"/>
      </w:rPr>
    </w:lvl>
    <w:lvl w:ilvl="2" w:tplc="BC6C216E">
      <w:start w:val="1"/>
      <w:numFmt w:val="bullet"/>
      <w:lvlText w:val=""/>
      <w:lvlJc w:val="left"/>
      <w:pPr>
        <w:ind w:left="2160" w:hanging="360"/>
      </w:pPr>
      <w:rPr>
        <w:rFonts w:ascii="Wingdings" w:hAnsi="Wingdings" w:hint="default"/>
      </w:rPr>
    </w:lvl>
    <w:lvl w:ilvl="3" w:tplc="DD56AE5E">
      <w:start w:val="1"/>
      <w:numFmt w:val="bullet"/>
      <w:lvlText w:val=""/>
      <w:lvlJc w:val="left"/>
      <w:pPr>
        <w:ind w:left="2880" w:hanging="360"/>
      </w:pPr>
      <w:rPr>
        <w:rFonts w:ascii="Symbol" w:hAnsi="Symbol" w:hint="default"/>
      </w:rPr>
    </w:lvl>
    <w:lvl w:ilvl="4" w:tplc="F20C4794">
      <w:start w:val="1"/>
      <w:numFmt w:val="bullet"/>
      <w:lvlText w:val="o"/>
      <w:lvlJc w:val="left"/>
      <w:pPr>
        <w:ind w:left="3600" w:hanging="360"/>
      </w:pPr>
      <w:rPr>
        <w:rFonts w:ascii="Courier New" w:hAnsi="Courier New" w:cs="Courier New" w:hint="default"/>
      </w:rPr>
    </w:lvl>
    <w:lvl w:ilvl="5" w:tplc="6DC8044C">
      <w:start w:val="1"/>
      <w:numFmt w:val="bullet"/>
      <w:lvlText w:val=""/>
      <w:lvlJc w:val="left"/>
      <w:pPr>
        <w:ind w:left="4320" w:hanging="360"/>
      </w:pPr>
      <w:rPr>
        <w:rFonts w:ascii="Wingdings" w:hAnsi="Wingdings" w:hint="default"/>
      </w:rPr>
    </w:lvl>
    <w:lvl w:ilvl="6" w:tplc="4BE64122">
      <w:start w:val="1"/>
      <w:numFmt w:val="bullet"/>
      <w:lvlText w:val=""/>
      <w:lvlJc w:val="left"/>
      <w:pPr>
        <w:ind w:left="5040" w:hanging="360"/>
      </w:pPr>
      <w:rPr>
        <w:rFonts w:ascii="Symbol" w:hAnsi="Symbol" w:hint="default"/>
      </w:rPr>
    </w:lvl>
    <w:lvl w:ilvl="7" w:tplc="14DCBB94">
      <w:start w:val="1"/>
      <w:numFmt w:val="bullet"/>
      <w:lvlText w:val="o"/>
      <w:lvlJc w:val="left"/>
      <w:pPr>
        <w:ind w:left="5760" w:hanging="360"/>
      </w:pPr>
      <w:rPr>
        <w:rFonts w:ascii="Courier New" w:hAnsi="Courier New" w:cs="Courier New" w:hint="default"/>
      </w:rPr>
    </w:lvl>
    <w:lvl w:ilvl="8" w:tplc="B734E44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31"/>
    <w:rsid w:val="008C7BFE"/>
    <w:rsid w:val="009C4731"/>
    <w:rsid w:val="00CA1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02F1"/>
  <w15:docId w15:val="{8BFDF5F0-8325-455F-870D-1AB869FF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w:hAnsi="Courier"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OfficinaSans-Book" w:hAnsi="OfficinaSans-Book"/>
      <w:sz w:val="24"/>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customStyle="1" w:styleId="HkD2010FlietextBrief">
    <w:name w:val="HkD 2010 Fließtext Brief"/>
    <w:basedOn w:val="Standard"/>
    <w:pPr>
      <w:spacing w:line="264" w:lineRule="exact"/>
    </w:pPr>
    <w:rPr>
      <w:rFonts w:ascii="Frutiger Linotype" w:hAnsi="Frutiger Linotype"/>
      <w:sz w:val="20"/>
    </w:rPr>
  </w:style>
  <w:style w:type="character" w:customStyle="1" w:styleId="HkD2010AbsenderzeileBrief">
    <w:name w:val="HkD 2010 Absenderzeile Brief"/>
    <w:rPr>
      <w:rFonts w:ascii="Frutiger Linotype" w:hAnsi="Frutiger Linotype"/>
      <w:sz w:val="12"/>
    </w:rPr>
  </w:style>
  <w:style w:type="character" w:customStyle="1" w:styleId="HkD2010AdressfeldBrief">
    <w:name w:val="HkD 2010 Adressfeld Brief"/>
    <w:rPr>
      <w:rFonts w:ascii="Frutiger Linotype" w:hAnsi="Frutiger Linotype"/>
      <w:sz w:val="20"/>
    </w:rPr>
  </w:style>
  <w:style w:type="paragraph" w:customStyle="1" w:styleId="HkD2010DatumBrief">
    <w:name w:val="HkD 2010 Datum Brief"/>
    <w:basedOn w:val="HkD2010FlietextBrief"/>
    <w:pPr>
      <w:jc w:val="right"/>
    </w:pPr>
  </w:style>
  <w:style w:type="paragraph" w:customStyle="1" w:styleId="HkD2010AbsenderspalteBrief">
    <w:name w:val="HkD 2010 Absenderspalte Brief"/>
    <w:basedOn w:val="HkD2010FlietextBrief"/>
    <w:pPr>
      <w:tabs>
        <w:tab w:val="left" w:pos="737"/>
      </w:tabs>
      <w:spacing w:line="200" w:lineRule="exact"/>
    </w:pPr>
    <w:rPr>
      <w:sz w:val="14"/>
    </w:rPr>
  </w:style>
  <w:style w:type="character" w:customStyle="1" w:styleId="FormatvorlageHkD2010AbsenderzeileBriefGrau-80">
    <w:name w:val="Formatvorlage HkD 2010 Absenderzeile Brief + Grau-80%"/>
    <w:rPr>
      <w:rFonts w:ascii="Frutiger Linotype" w:hAnsi="Frutiger Linotype"/>
      <w:color w:val="333333"/>
      <w:sz w:val="12"/>
    </w:rPr>
  </w:style>
  <w:style w:type="paragraph" w:customStyle="1" w:styleId="FormatvorlageHkD2010FlietextBriefRechts">
    <w:name w:val="Formatvorlage HkD 2010 Fließtext Brief + Rechts"/>
    <w:basedOn w:val="HkD2010FlietextBrief"/>
    <w:pPr>
      <w:jc w:val="right"/>
    </w:pPr>
    <w:rPr>
      <w:rFonts w:eastAsia="Times New Roman"/>
    </w:rPr>
  </w:style>
  <w:style w:type="paragraph" w:customStyle="1" w:styleId="HkD2010SubtitleInfobrief">
    <w:name w:val="HkD 2010 Subtitle Infobrief"/>
    <w:basedOn w:val="Standard"/>
    <w:pPr>
      <w:spacing w:after="100" w:line="380" w:lineRule="exact"/>
    </w:pPr>
    <w:rPr>
      <w:rFonts w:ascii="Frutiger Linotype" w:hAnsi="Frutiger Linotype"/>
      <w:b/>
      <w:sz w:val="20"/>
    </w:rPr>
  </w:style>
  <w:style w:type="paragraph" w:customStyle="1" w:styleId="HkD2010HeadlineInfobrief">
    <w:name w:val="HkD 2010 Headline Infobrief"/>
    <w:basedOn w:val="Standard"/>
    <w:pPr>
      <w:spacing w:line="380" w:lineRule="exact"/>
    </w:pPr>
    <w:rPr>
      <w:rFonts w:ascii="Frutiger Linotype" w:hAnsi="Frutiger Linotype"/>
      <w:b/>
      <w:sz w:val="34"/>
    </w:rPr>
  </w:style>
  <w:style w:type="paragraph" w:customStyle="1" w:styleId="HKD2010FlietextInfobrief">
    <w:name w:val="HKD 2010 Fließtext Infobrief"/>
    <w:basedOn w:val="Standard"/>
    <w:pPr>
      <w:spacing w:after="240" w:line="240" w:lineRule="exact"/>
      <w:jc w:val="both"/>
    </w:pPr>
    <w:rPr>
      <w:rFonts w:ascii="Frutiger Linotype" w:hAnsi="Frutiger Linotype"/>
      <w:sz w:val="20"/>
    </w:rPr>
  </w:style>
  <w:style w:type="paragraph" w:customStyle="1" w:styleId="HKD2010ZwischenberschriftInfobrief">
    <w:name w:val="HKD 2010 Zwischenüberschrift Infobrief"/>
    <w:basedOn w:val="Standard"/>
    <w:pPr>
      <w:spacing w:after="240" w:line="240" w:lineRule="exact"/>
      <w:jc w:val="both"/>
    </w:pPr>
    <w:rPr>
      <w:rFonts w:ascii="Frutiger Linotype" w:hAnsi="Frutiger Linotype"/>
      <w:b/>
      <w:color w:val="999999"/>
      <w:sz w:val="20"/>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rFonts w:ascii="OfficinaSans-Book" w:hAnsi="OfficinaSans-Book"/>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OfficinaSans-Book" w:hAnsi="OfficinaSans-Book"/>
      <w:b/>
      <w:bCs/>
    </w:rPr>
  </w:style>
  <w:style w:type="paragraph" w:styleId="berarbeitung">
    <w:name w:val="Revision"/>
    <w:hidden/>
    <w:uiPriority w:val="99"/>
    <w:semiHidden/>
    <w:rPr>
      <w:rFonts w:ascii="OfficinaSans-Book" w:hAnsi="OfficinaSans-Book"/>
      <w:sz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imafast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limafasten.de" TargetMode="External"/><Relationship Id="rId4" Type="http://schemas.openxmlformats.org/officeDocument/2006/relationships/settings" Target="settings.xml"/><Relationship Id="rId9" Type="http://schemas.openxmlformats.org/officeDocument/2006/relationships/hyperlink" Target="http://www.klimafast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3132</Characters>
  <Application>Microsoft Office Word</Application>
  <DocSecurity>0</DocSecurity>
  <Lines>26</Lines>
  <Paragraphs>7</Paragraphs>
  <ScaleCrop>false</ScaleCrop>
  <Company>Haus kirchlicher Dienste</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für Arbeitsfeldbezogenes Briefpapier</dc:title>
  <dc:creator>Schulz-Achelis, Gunnar</dc:creator>
  <cp:lastModifiedBy>Hüttenberend, Simone</cp:lastModifiedBy>
  <cp:revision>5</cp:revision>
  <dcterms:created xsi:type="dcterms:W3CDTF">2022-10-05T08:58:00Z</dcterms:created>
  <dcterms:modified xsi:type="dcterms:W3CDTF">2022-11-03T12:15:00Z</dcterms:modified>
</cp:coreProperties>
</file>